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26F45" w14:textId="77777777" w:rsidR="00F6387F" w:rsidRPr="00F6387F" w:rsidRDefault="00F6387F" w:rsidP="00F6387F">
      <w:pPr>
        <w:rPr>
          <w:bCs/>
        </w:rPr>
      </w:pPr>
      <w:r w:rsidRPr="00F6387F">
        <w:rPr>
          <w:b/>
          <w:bCs/>
        </w:rPr>
        <w:t>Модуль Д.</w:t>
      </w:r>
      <w:r w:rsidRPr="00F6387F">
        <w:rPr>
          <w:b/>
        </w:rPr>
        <w:t xml:space="preserve">  (</w:t>
      </w:r>
      <w:r w:rsidRPr="00F6387F">
        <w:rPr>
          <w:b/>
          <w:i/>
        </w:rPr>
        <w:t>микробиологический анализ</w:t>
      </w:r>
      <w:r w:rsidRPr="00F6387F">
        <w:rPr>
          <w:b/>
        </w:rPr>
        <w:t>)</w:t>
      </w:r>
    </w:p>
    <w:p w14:paraId="03E55017" w14:textId="77777777" w:rsidR="00B20689" w:rsidRPr="00B20689" w:rsidRDefault="00B20689" w:rsidP="00B20689">
      <w:r w:rsidRPr="00B20689">
        <w:t xml:space="preserve">Часть 1. </w:t>
      </w:r>
    </w:p>
    <w:p w14:paraId="0F3E37A2" w14:textId="77777777" w:rsidR="00B20689" w:rsidRPr="00B20689" w:rsidRDefault="00B20689" w:rsidP="00B20689">
      <w:r w:rsidRPr="00B20689">
        <w:t>Соотнесите рисунки с микроорганизмом, представленным на нем:</w:t>
      </w:r>
    </w:p>
    <w:p w14:paraId="60E8FAF2" w14:textId="77777777" w:rsidR="00B20689" w:rsidRPr="00B20689" w:rsidRDefault="00B20689" w:rsidP="00B20689">
      <w:pPr>
        <w:numPr>
          <w:ilvl w:val="0"/>
          <w:numId w:val="3"/>
        </w:numPr>
      </w:pPr>
      <w:r w:rsidRPr="00B20689">
        <w:t>Цианобактерия, род Артроспира (коммерческое название спирулина)</w:t>
      </w:r>
    </w:p>
    <w:p w14:paraId="64EFFF7C" w14:textId="77777777" w:rsidR="00B20689" w:rsidRPr="00B20689" w:rsidRDefault="00B20689" w:rsidP="00B20689">
      <w:pPr>
        <w:numPr>
          <w:ilvl w:val="0"/>
          <w:numId w:val="3"/>
        </w:numPr>
      </w:pPr>
      <w:r w:rsidRPr="00B20689">
        <w:t xml:space="preserve">Ракообразное, род Артемия </w:t>
      </w:r>
    </w:p>
    <w:p w14:paraId="662935A0" w14:textId="77777777" w:rsidR="00B20689" w:rsidRPr="00B20689" w:rsidRDefault="00B20689" w:rsidP="00B20689">
      <w:pPr>
        <w:numPr>
          <w:ilvl w:val="0"/>
          <w:numId w:val="3"/>
        </w:numPr>
      </w:pPr>
      <w:r w:rsidRPr="00B20689">
        <w:t xml:space="preserve">Бактерия, род Клостридиум </w:t>
      </w:r>
    </w:p>
    <w:p w14:paraId="55FB2572" w14:textId="153ACF12" w:rsidR="00B20689" w:rsidRPr="00B20689" w:rsidRDefault="00B20689" w:rsidP="00B20689">
      <w:r w:rsidRPr="00B20689">
        <w:drawing>
          <wp:inline distT="0" distB="0" distL="0" distR="0" wp14:anchorId="704D02E4" wp14:editId="2A3D8598">
            <wp:extent cx="5734050" cy="3225800"/>
            <wp:effectExtent l="0" t="0" r="0" b="0"/>
            <wp:docPr id="148754776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7CF4" w14:textId="77777777" w:rsidR="00B20689" w:rsidRPr="00B20689" w:rsidRDefault="00B20689" w:rsidP="00B20689"/>
    <w:p w14:paraId="723E5DC0" w14:textId="6DCE413E" w:rsidR="00B20689" w:rsidRPr="00B20689" w:rsidRDefault="00B20689" w:rsidP="00B20689">
      <w:r w:rsidRPr="00B20689">
        <w:drawing>
          <wp:inline distT="0" distB="0" distL="0" distR="0" wp14:anchorId="5574EB79" wp14:editId="1C5B18AC">
            <wp:extent cx="5734050" cy="3835400"/>
            <wp:effectExtent l="0" t="0" r="0" b="0"/>
            <wp:docPr id="183759877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8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F8908" w14:textId="3F602256" w:rsidR="00B20689" w:rsidRPr="00B20689" w:rsidRDefault="00B20689" w:rsidP="00B20689">
      <w:r w:rsidRPr="00B20689">
        <w:drawing>
          <wp:inline distT="0" distB="0" distL="0" distR="0" wp14:anchorId="017A6A89" wp14:editId="53F6D542">
            <wp:extent cx="5308600" cy="3181350"/>
            <wp:effectExtent l="0" t="0" r="6350" b="0"/>
            <wp:docPr id="6952530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8E287" w14:textId="77777777" w:rsidR="00B20689" w:rsidRPr="00B20689" w:rsidRDefault="00B20689" w:rsidP="00B20689"/>
    <w:p w14:paraId="08F74118" w14:textId="77777777" w:rsidR="00B20689" w:rsidRPr="00B20689" w:rsidRDefault="00B20689" w:rsidP="00B20689">
      <w:r w:rsidRPr="00B20689">
        <w:t xml:space="preserve">Часть 2. </w:t>
      </w:r>
    </w:p>
    <w:p w14:paraId="1088E65A" w14:textId="1227D94D" w:rsidR="00B20689" w:rsidRPr="00B20689" w:rsidRDefault="00B20689" w:rsidP="00B20689">
      <w:r w:rsidRPr="00B20689">
        <w:t>Приготовьте прижизненны</w:t>
      </w:r>
      <w:r>
        <w:t>е</w:t>
      </w:r>
      <w:r w:rsidRPr="00B20689">
        <w:t xml:space="preserve"> препарат</w:t>
      </w:r>
      <w:r>
        <w:t>ы</w:t>
      </w:r>
      <w:r w:rsidRPr="00B20689">
        <w:t>, используя культу</w:t>
      </w:r>
      <w:r>
        <w:t>ры</w:t>
      </w:r>
      <w:r w:rsidRPr="00B20689">
        <w:t xml:space="preserve"> из пробир</w:t>
      </w:r>
      <w:r>
        <w:t>ок</w:t>
      </w:r>
      <w:r w:rsidRPr="00B20689">
        <w:t xml:space="preserve"> 1.</w:t>
      </w:r>
    </w:p>
    <w:p w14:paraId="6EF9B9BF" w14:textId="77777777" w:rsidR="00B20689" w:rsidRPr="00B20689" w:rsidRDefault="00B20689" w:rsidP="00B20689">
      <w:r w:rsidRPr="00B20689">
        <w:t xml:space="preserve">Ход работы: </w:t>
      </w:r>
    </w:p>
    <w:p w14:paraId="7D57D748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Подготовить рабочее место к работе.</w:t>
      </w:r>
    </w:p>
    <w:p w14:paraId="2DEAF1F3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Зажечь спиртовую горелку</w:t>
      </w:r>
    </w:p>
    <w:p w14:paraId="2950B672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Предметное стекло обезжирить</w:t>
      </w:r>
    </w:p>
    <w:p w14:paraId="1873EB9D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Стерильным носиком дозатора нанести каплю, на предметное стекло;</w:t>
      </w:r>
    </w:p>
    <w:p w14:paraId="3222A25B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Не нарушая стерильности перенести каплю биоматериала на предметное стекло</w:t>
      </w:r>
    </w:p>
    <w:p w14:paraId="75BB3900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Каплю накрыть покровным стеклом, избегая образования пузырей</w:t>
      </w:r>
    </w:p>
    <w:p w14:paraId="2A869AD4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Убрать излишки биоматериала фильтровальной бумагой</w:t>
      </w:r>
    </w:p>
    <w:p w14:paraId="08EE8B2A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Подготовить микроскоп к работе: подключить к питанию – проверить работоспособность света, проверить работоспособность макро- и микровинтов, предметного столика, револьвера объективов;</w:t>
      </w:r>
    </w:p>
    <w:p w14:paraId="425D7D0F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Протереть объективы и окуляры ваткой со спиртом</w:t>
      </w:r>
    </w:p>
    <w:p w14:paraId="17938823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Микроскопировать препарат постепенно переключая револьвер объективов от малого увеличения к большему. После переключения и фиксации на синем объективе, позвать эксперта для оценки приготовления препарата;</w:t>
      </w:r>
    </w:p>
    <w:p w14:paraId="11DA5878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>Зарисовать и подписать получившийся препарат микроорганизмов, определить микроорганизм.</w:t>
      </w:r>
    </w:p>
    <w:p w14:paraId="0080BE74" w14:textId="77777777" w:rsidR="00B20689" w:rsidRPr="00B20689" w:rsidRDefault="00B20689" w:rsidP="00B20689">
      <w:pPr>
        <w:numPr>
          <w:ilvl w:val="0"/>
          <w:numId w:val="4"/>
        </w:numPr>
      </w:pPr>
      <w:r w:rsidRPr="00B20689">
        <w:t xml:space="preserve">Сделать отчет о проделанной работе, который включает: ход работы, рисунок, легенду к рисунку. </w:t>
      </w:r>
    </w:p>
    <w:p w14:paraId="54E868FE" w14:textId="77777777" w:rsidR="00B20689" w:rsidRPr="00B20689" w:rsidRDefault="00B20689" w:rsidP="00B20689"/>
    <w:p w14:paraId="7310B39C" w14:textId="57C5F395" w:rsidR="00B20689" w:rsidRPr="00B20689" w:rsidRDefault="00B20689" w:rsidP="00B20689">
      <w:r w:rsidRPr="00B20689">
        <w:t xml:space="preserve">Часть </w:t>
      </w:r>
      <w:r>
        <w:t>3</w:t>
      </w:r>
      <w:r w:rsidRPr="00B20689">
        <w:t xml:space="preserve">. </w:t>
      </w:r>
    </w:p>
    <w:p w14:paraId="62C7519E" w14:textId="45D18129" w:rsidR="00B20689" w:rsidRPr="00B20689" w:rsidRDefault="00B20689" w:rsidP="00B20689">
      <w:r w:rsidRPr="00B20689">
        <w:t xml:space="preserve">Указать на какой стадии развития находятся рачки Артемии салина, используя схему ниже. </w:t>
      </w:r>
      <w:r w:rsidRPr="00B20689">
        <w:drawing>
          <wp:inline distT="0" distB="0" distL="0" distR="0" wp14:anchorId="5055BA9F" wp14:editId="20C1CC90">
            <wp:extent cx="3708400" cy="3511550"/>
            <wp:effectExtent l="0" t="0" r="6350" b="0"/>
            <wp:docPr id="144280177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1709B" w14:textId="77777777" w:rsidR="002F6EAE" w:rsidRPr="00F6387F" w:rsidRDefault="002F6EAE" w:rsidP="00F6387F"/>
    <w:sectPr w:rsidR="002F6EAE" w:rsidRPr="00F63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DAA"/>
    <w:multiLevelType w:val="multilevel"/>
    <w:tmpl w:val="A5704DB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EDA78B4"/>
    <w:multiLevelType w:val="multilevel"/>
    <w:tmpl w:val="BACA666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31D5065A"/>
    <w:multiLevelType w:val="hybridMultilevel"/>
    <w:tmpl w:val="EE40CC66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FD2F86"/>
    <w:multiLevelType w:val="hybridMultilevel"/>
    <w:tmpl w:val="EE40CC6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FE7417"/>
    <w:multiLevelType w:val="multilevel"/>
    <w:tmpl w:val="C1F2069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467126F"/>
    <w:multiLevelType w:val="multilevel"/>
    <w:tmpl w:val="A6DE0E2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023626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1264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95175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09578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4655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53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87F"/>
    <w:rsid w:val="002F6EAE"/>
    <w:rsid w:val="005963F9"/>
    <w:rsid w:val="007E37A4"/>
    <w:rsid w:val="009666D0"/>
    <w:rsid w:val="00AD58FF"/>
    <w:rsid w:val="00B20689"/>
    <w:rsid w:val="00F6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D152"/>
  <w15:chartTrackingRefBased/>
  <w15:docId w15:val="{60C927C1-38D3-4281-A06E-A84B2CA9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3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3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8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38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3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3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3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3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38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3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38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38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38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3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3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3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3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3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3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3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3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38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3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38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387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38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387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638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Фомина</dc:creator>
  <cp:keywords/>
  <dc:description/>
  <cp:lastModifiedBy>Дарья Фомина</cp:lastModifiedBy>
  <cp:revision>2</cp:revision>
  <dcterms:created xsi:type="dcterms:W3CDTF">2025-04-09T07:19:00Z</dcterms:created>
  <dcterms:modified xsi:type="dcterms:W3CDTF">2025-04-10T09:31:00Z</dcterms:modified>
</cp:coreProperties>
</file>